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7CE71D4F" w:rsidR="005A285A" w:rsidRDefault="00C4471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B17C" wp14:editId="1776DDC8">
                <wp:simplePos x="0" y="0"/>
                <wp:positionH relativeFrom="margin">
                  <wp:posOffset>4798206</wp:posOffset>
                </wp:positionH>
                <wp:positionV relativeFrom="paragraph">
                  <wp:posOffset>-101844</wp:posOffset>
                </wp:positionV>
                <wp:extent cx="1273908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C1C67" w14:textId="4157B727" w:rsidR="00C4471A" w:rsidRPr="00BF2B25" w:rsidRDefault="00C4471A" w:rsidP="00C4471A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400DB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 xml:space="preserve">Додаток </w:t>
                            </w:r>
                            <w:r w:rsidR="0084799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  <w:p w14:paraId="6D9A51D0" w14:textId="77777777" w:rsidR="00C4471A" w:rsidRPr="00F400DB" w:rsidRDefault="00C4471A" w:rsidP="00C4471A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400DB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 Регламенту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0B17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7.8pt;margin-top:-8pt;width:100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" filled="f" stroked="f">
                <v:textbox style="mso-fit-shape-to-text:t">
                  <w:txbxContent>
                    <w:p w14:paraId="0ABC1C67" w14:textId="4157B727" w:rsidR="00C4471A" w:rsidRPr="00BF2B25" w:rsidRDefault="00C4471A" w:rsidP="00C4471A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 w:rsidRPr="00F400DB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 xml:space="preserve">Додаток </w:t>
                      </w:r>
                      <w:r w:rsidR="0084799E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  <w:p w14:paraId="6D9A51D0" w14:textId="77777777" w:rsidR="00C4471A" w:rsidRPr="00F400DB" w:rsidRDefault="00C4471A" w:rsidP="00C4471A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 w:rsidRPr="00F400DB"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 Регламенту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7E75811C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5492E452" w:rsidR="00550056" w:rsidRPr="00C4471A" w:rsidRDefault="0015082B" w:rsidP="00C4471A">
      <w:pPr>
        <w:jc w:val="center"/>
        <w:rPr>
          <w:b/>
          <w:bCs/>
          <w:szCs w:val="18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  <w:r w:rsidR="00C4471A" w:rsidRPr="00C4471A">
        <w:rPr>
          <w:b/>
          <w:bCs/>
          <w:szCs w:val="18"/>
        </w:rPr>
        <w:t xml:space="preserve"> №___________________________ від __________________року</w:t>
      </w:r>
    </w:p>
    <w:p w14:paraId="74974D9A" w14:textId="77777777" w:rsidR="00B85DDB" w:rsidRPr="00C4471A" w:rsidRDefault="00B85DDB" w:rsidP="00C4471A">
      <w:pPr>
        <w:jc w:val="center"/>
        <w:rPr>
          <w:sz w:val="11"/>
          <w:szCs w:val="10"/>
          <w:lang w:val="uk-UA"/>
        </w:rPr>
      </w:pPr>
    </w:p>
    <w:p w14:paraId="76A27A68" w14:textId="1BBF37A5" w:rsidR="00550056" w:rsidRPr="0041000B" w:rsidRDefault="00550056" w:rsidP="00C4471A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C4471A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C4471A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Default="002C6683" w:rsidP="00C4471A">
      <w:pPr>
        <w:tabs>
          <w:tab w:val="left" w:pos="284"/>
        </w:tabs>
        <w:jc w:val="center"/>
        <w:rPr>
          <w:szCs w:val="18"/>
          <w:vertAlign w:val="superscript"/>
          <w:lang w:val="en-US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03AA98F0" w14:textId="77777777" w:rsidR="00C4471A" w:rsidRPr="00C4471A" w:rsidRDefault="00C4471A" w:rsidP="00C4471A">
      <w:pPr>
        <w:tabs>
          <w:tab w:val="left" w:pos="284"/>
        </w:tabs>
        <w:rPr>
          <w:sz w:val="18"/>
          <w:szCs w:val="16"/>
        </w:rPr>
      </w:pPr>
      <w:r w:rsidRPr="00F400DB">
        <w:rPr>
          <w:sz w:val="18"/>
          <w:szCs w:val="16"/>
          <w:lang w:val="uk-UA"/>
        </w:rPr>
        <w:t>Вид споживача:</w:t>
      </w:r>
      <w:r w:rsidRPr="00F400DB">
        <w:rPr>
          <w:sz w:val="18"/>
          <w:szCs w:val="16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400DB">
        <w:rPr>
          <w:sz w:val="18"/>
          <w:szCs w:val="16"/>
          <w:lang w:val="uk-UA"/>
        </w:rPr>
        <w:t xml:space="preserve"> побутовий</w:t>
      </w:r>
      <w:r w:rsidRPr="00F400DB">
        <w:rPr>
          <w:sz w:val="18"/>
          <w:szCs w:val="16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400DB">
        <w:rPr>
          <w:sz w:val="18"/>
          <w:szCs w:val="16"/>
          <w:lang w:val="uk-UA"/>
        </w:rPr>
        <w:t xml:space="preserve"> непобутовий                                   </w:t>
      </w:r>
      <w:r w:rsidRPr="00F400DB">
        <w:rPr>
          <w:sz w:val="18"/>
          <w:szCs w:val="16"/>
        </w:rPr>
        <w:t xml:space="preserve">                    </w:t>
      </w:r>
      <w:r w:rsidRPr="00F400DB">
        <w:rPr>
          <w:sz w:val="18"/>
          <w:szCs w:val="16"/>
          <w:lang w:val="uk-UA"/>
        </w:rPr>
        <w:t xml:space="preserve">    Тел.____________________________</w:t>
      </w:r>
    </w:p>
    <w:p w14:paraId="01E32FBA" w14:textId="77777777" w:rsidR="00C4471A" w:rsidRPr="00C4471A" w:rsidRDefault="00C4471A" w:rsidP="00C4471A">
      <w:pPr>
        <w:tabs>
          <w:tab w:val="left" w:pos="284"/>
        </w:tabs>
        <w:rPr>
          <w:szCs w:val="18"/>
          <w:vertAlign w:val="superscript"/>
          <w:lang w:val="en-US"/>
        </w:rPr>
      </w:pPr>
    </w:p>
    <w:p w14:paraId="4EB04A66" w14:textId="77777777" w:rsidR="00550056" w:rsidRPr="0041000B" w:rsidRDefault="00550056" w:rsidP="00C4471A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C4471A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C4471A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C4471A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Pr="00C4471A" w:rsidRDefault="00550056" w:rsidP="00C4471A">
      <w:pPr>
        <w:rPr>
          <w:sz w:val="6"/>
          <w:szCs w:val="4"/>
          <w:lang w:val="en-US"/>
        </w:rPr>
      </w:pPr>
    </w:p>
    <w:p w14:paraId="6DD3FBC3" w14:textId="44FE08A5" w:rsidR="00550056" w:rsidRPr="00C4471A" w:rsidRDefault="00550056" w:rsidP="00C4471A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785BB10C" w14:textId="0DCFB1B6" w:rsidR="00C4471A" w:rsidRPr="00C4471A" w:rsidRDefault="00C4471A" w:rsidP="00C4471A">
      <w:pPr>
        <w:tabs>
          <w:tab w:val="left" w:leader="underscore" w:pos="10065"/>
        </w:tabs>
        <w:rPr>
          <w:szCs w:val="18"/>
          <w:lang w:val="uk-UA"/>
        </w:rPr>
      </w:pPr>
      <w:r w:rsidRPr="00C4471A">
        <w:rPr>
          <w:szCs w:val="18"/>
          <w:lang w:val="uk-UA"/>
        </w:rPr>
        <w:t xml:space="preserve">Кадастровий номер:_____________________________________   </w:t>
      </w:r>
    </w:p>
    <w:p w14:paraId="4E78D641" w14:textId="77777777" w:rsidR="00C4471A" w:rsidRPr="00C4471A" w:rsidRDefault="00C4471A" w:rsidP="00C4471A">
      <w:pPr>
        <w:rPr>
          <w:sz w:val="10"/>
          <w:szCs w:val="8"/>
          <w:lang w:val="uk-UA"/>
        </w:rPr>
      </w:pPr>
    </w:p>
    <w:p w14:paraId="786E5C33" w14:textId="08DAD70D" w:rsidR="00550056" w:rsidRPr="0041000B" w:rsidRDefault="00550056" w:rsidP="00C4471A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Pr="00C4471A" w:rsidRDefault="00550056" w:rsidP="00C4471A">
      <w:pPr>
        <w:rPr>
          <w:sz w:val="10"/>
          <w:szCs w:val="8"/>
          <w:lang w:val="uk-UA"/>
        </w:rPr>
      </w:pPr>
    </w:p>
    <w:p w14:paraId="47817A78" w14:textId="314F5FA9" w:rsidR="00550056" w:rsidRPr="0041000B" w:rsidRDefault="00550056" w:rsidP="00C4471A">
      <w:pPr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C4471A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C4471A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C4471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C4471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C4471A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4EA79B04" w14:textId="2B8BA3B8" w:rsidR="00DC20A9" w:rsidRPr="00C4471A" w:rsidRDefault="00910442" w:rsidP="00C4471A">
      <w:pPr>
        <w:ind w:left="2832" w:firstLine="708"/>
        <w:rPr>
          <w:szCs w:val="18"/>
          <w:lang w:val="en-US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  <w:bookmarkEnd w:id="2"/>
    </w:p>
    <w:p w14:paraId="10E5145E" w14:textId="42A2EE59" w:rsidR="00550056" w:rsidRPr="00195FCB" w:rsidRDefault="00566B7F" w:rsidP="00C4471A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665D8FEE" w14:textId="77777777" w:rsidR="00C24267" w:rsidRDefault="00C24267" w:rsidP="00C24267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газовикористовуючого обладнання</w:t>
      </w:r>
      <w:r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2E678F94" w14:textId="77777777" w:rsidR="00C24267" w:rsidRDefault="00C24267" w:rsidP="00C24267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C24267" w14:paraId="307339CD" w14:textId="77777777" w:rsidTr="00633119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5FBECBE" w14:textId="77777777" w:rsidR="00C24267" w:rsidRPr="00771A9F" w:rsidRDefault="00C24267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3CB615E8" w14:textId="77777777" w:rsidR="00C24267" w:rsidRPr="00771A9F" w:rsidRDefault="00C24267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C24267" w14:paraId="7D94EEC0" w14:textId="77777777" w:rsidTr="00633119">
        <w:trPr>
          <w:cantSplit/>
          <w:trHeight w:val="1574"/>
        </w:trPr>
        <w:tc>
          <w:tcPr>
            <w:tcW w:w="1453" w:type="dxa"/>
            <w:vMerge/>
          </w:tcPr>
          <w:p w14:paraId="4F7D431D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384A0FB" w14:textId="77777777" w:rsidR="00C24267" w:rsidRPr="00750CCB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2070CF" w14:textId="77777777" w:rsidR="00C24267" w:rsidRPr="00D56EEC" w:rsidRDefault="00C24267" w:rsidP="0063311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19494D0" w14:textId="77777777" w:rsidR="00C24267" w:rsidRPr="00D56EEC" w:rsidRDefault="00C24267" w:rsidP="006331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0C1D9A5A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66B7174E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1905F669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14CAE347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67DD90F" w14:textId="77777777" w:rsidR="00C24267" w:rsidRPr="00DC1F50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64FCEC1D" w14:textId="77777777" w:rsidR="00C24267" w:rsidRPr="00DC1F50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55FB024E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9944826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8A09D2A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4BA3968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739533A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D3AA911" w14:textId="77777777" w:rsidR="00C24267" w:rsidRPr="005251AA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2E74D894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3A572B7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2EC53A" w14:textId="77777777" w:rsidR="00C24267" w:rsidRPr="0031710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56510761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24267" w14:paraId="4CBA70EE" w14:textId="77777777" w:rsidTr="00633119">
        <w:trPr>
          <w:cantSplit/>
          <w:trHeight w:val="367"/>
        </w:trPr>
        <w:tc>
          <w:tcPr>
            <w:tcW w:w="1453" w:type="dxa"/>
          </w:tcPr>
          <w:p w14:paraId="559825C6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8EDF7AB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C4333AF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922B53C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38FB7F4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B9100D3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34D9A227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C2E839E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F7C08E2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46DA0B1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0627CF6F" w14:textId="77777777" w:rsidTr="00633119">
        <w:trPr>
          <w:cantSplit/>
          <w:trHeight w:val="415"/>
        </w:trPr>
        <w:tc>
          <w:tcPr>
            <w:tcW w:w="1453" w:type="dxa"/>
          </w:tcPr>
          <w:p w14:paraId="278B3101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21E3C556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A164324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31AA030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F7FF854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B666C68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0359C3FA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5BFFA68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0F61E2E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CF09F9C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1ACF9A79" w14:textId="77777777" w:rsidTr="00633119">
        <w:trPr>
          <w:cantSplit/>
          <w:trHeight w:val="407"/>
        </w:trPr>
        <w:tc>
          <w:tcPr>
            <w:tcW w:w="1453" w:type="dxa"/>
          </w:tcPr>
          <w:p w14:paraId="404D8BCC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79F8ECF8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DA7DA75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B7497CB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2EFFFB2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C3104F1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1F974AA6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A178585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369F02B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522F8BF2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5189317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5AE7D56C" w14:textId="77777777" w:rsidTr="00633119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2965C184" w14:textId="77777777" w:rsidR="00C24267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3FBDA937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A1168A9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E918C0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167532B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53EE7528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7E1165E1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7C7E6D95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193EEF48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6E6444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0C0946A5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5F538A53" w14:textId="77777777" w:rsidTr="00633119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AF373E4" w14:textId="77777777" w:rsidR="00C24267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38B1BBA2" w14:textId="77777777" w:rsidR="00C24267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5780C79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39833089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78E9C28B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3AD95957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F452869" w14:textId="77777777" w:rsidR="00C24267" w:rsidRDefault="00C24267" w:rsidP="00633119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5B2C1AC3" w14:textId="77777777" w:rsidR="00C24267" w:rsidRPr="00D70EC1" w:rsidRDefault="00C24267" w:rsidP="00633119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60B83C8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42CB5A6F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E5938CE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0FE50092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22EE6F37" w14:textId="77777777" w:rsidR="00C24267" w:rsidRPr="00D70EC1" w:rsidRDefault="00C24267" w:rsidP="00C24267">
      <w:pPr>
        <w:tabs>
          <w:tab w:val="left" w:pos="284"/>
        </w:tabs>
        <w:rPr>
          <w:b/>
          <w:szCs w:val="18"/>
          <w:lang w:val="en-US"/>
        </w:rPr>
      </w:pPr>
    </w:p>
    <w:p w14:paraId="302D5B63" w14:textId="77777777" w:rsidR="00C24267" w:rsidRDefault="00C24267" w:rsidP="00C24267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газовикористовуючого обладнання</w:t>
      </w:r>
      <w:r>
        <w:rPr>
          <w:b/>
          <w:szCs w:val="18"/>
          <w:lang w:val="uk-UA"/>
        </w:rPr>
        <w:t xml:space="preserve"> після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5717A69A" w14:textId="77777777" w:rsidR="00C24267" w:rsidRPr="00BF78B0" w:rsidRDefault="00C24267" w:rsidP="00C24267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C24267" w14:paraId="5935B421" w14:textId="77777777" w:rsidTr="00633119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5F4048" w14:textId="77777777" w:rsidR="00C24267" w:rsidRPr="00771A9F" w:rsidRDefault="00C24267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7E31D7EE" w14:textId="77777777" w:rsidR="00C24267" w:rsidRPr="00771A9F" w:rsidRDefault="00C24267" w:rsidP="00633119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C24267" w14:paraId="7B2C8112" w14:textId="77777777" w:rsidTr="00633119">
        <w:trPr>
          <w:cantSplit/>
          <w:trHeight w:val="1574"/>
        </w:trPr>
        <w:tc>
          <w:tcPr>
            <w:tcW w:w="1453" w:type="dxa"/>
            <w:vMerge/>
          </w:tcPr>
          <w:p w14:paraId="7C4C3AC3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37756CF" w14:textId="77777777" w:rsidR="00C24267" w:rsidRPr="00750CCB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44A025D" w14:textId="77777777" w:rsidR="00C24267" w:rsidRPr="00D56EEC" w:rsidRDefault="00C24267" w:rsidP="0063311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06498859" w14:textId="77777777" w:rsidR="00C24267" w:rsidRPr="00D56EEC" w:rsidRDefault="00C24267" w:rsidP="006331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4E007AA6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036E149D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31198A80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BE32492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13FEC73D" w14:textId="77777777" w:rsidR="00C24267" w:rsidRPr="00DC1F50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302E2C9A" w14:textId="77777777" w:rsidR="00C24267" w:rsidRPr="00DC1F50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7671E7AF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AD21951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921EBE7" w14:textId="77777777" w:rsidR="00C24267" w:rsidRPr="00DC1F50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6563CE96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0F9503F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7884F1D" w14:textId="77777777" w:rsidR="00C24267" w:rsidRPr="005251AA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034FD74B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902FDDD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72D1C1CE" w14:textId="77777777" w:rsidR="00C24267" w:rsidRPr="0031710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нове/ існуюче обладнання</w:t>
            </w:r>
          </w:p>
          <w:p w14:paraId="7404E75B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24267" w14:paraId="7A444F79" w14:textId="77777777" w:rsidTr="00633119">
        <w:trPr>
          <w:cantSplit/>
          <w:trHeight w:val="367"/>
        </w:trPr>
        <w:tc>
          <w:tcPr>
            <w:tcW w:w="1453" w:type="dxa"/>
          </w:tcPr>
          <w:p w14:paraId="756088D8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36EC9AC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C3B8110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1D2F16B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846EF7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7A1AC15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0537DDE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E107820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8DD5298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DB66B6F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5E79A377" w14:textId="77777777" w:rsidTr="00633119">
        <w:trPr>
          <w:cantSplit/>
          <w:trHeight w:val="415"/>
        </w:trPr>
        <w:tc>
          <w:tcPr>
            <w:tcW w:w="1453" w:type="dxa"/>
          </w:tcPr>
          <w:p w14:paraId="29A9C01B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703B9C0E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9DEB388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F9A385B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A70CDA1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48D79C5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22856411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25CB06C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8E90DAD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4FBE9C29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24267" w14:paraId="02D4A4C0" w14:textId="77777777" w:rsidTr="00633119">
        <w:trPr>
          <w:cantSplit/>
          <w:trHeight w:val="407"/>
        </w:trPr>
        <w:tc>
          <w:tcPr>
            <w:tcW w:w="1453" w:type="dxa"/>
          </w:tcPr>
          <w:p w14:paraId="7B80EC83" w14:textId="77777777" w:rsidR="00C24267" w:rsidRPr="002343CC" w:rsidRDefault="00C24267" w:rsidP="0063311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BFE4717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4FA0D9C" w14:textId="77777777" w:rsidR="00C24267" w:rsidRDefault="00C24267" w:rsidP="0063311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7E8BB65" w14:textId="77777777" w:rsidR="00C24267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69BB21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3CA5A0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2EAAAD4A" w14:textId="77777777" w:rsidR="00C24267" w:rsidRPr="00D56EEC" w:rsidRDefault="00C24267" w:rsidP="0063311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4C6B244" w14:textId="77777777" w:rsidR="00C24267" w:rsidRPr="00D56EEC" w:rsidRDefault="00C24267" w:rsidP="0063311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5B1D85C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2C60C5B" w14:textId="77777777" w:rsidR="00C24267" w:rsidRDefault="00C24267" w:rsidP="0063311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2C11B3E" w14:textId="77777777" w:rsidR="00C24267" w:rsidRPr="003B4D72" w:rsidRDefault="00C24267" w:rsidP="00C24267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353EDA8F" w14:textId="77777777" w:rsidR="00C24267" w:rsidRPr="003B4D72" w:rsidRDefault="00C24267" w:rsidP="00C24267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</w:t>
      </w:r>
      <w:r>
        <w:rPr>
          <w:bCs/>
          <w:sz w:val="18"/>
          <w:szCs w:val="18"/>
          <w:lang w:val="uk-UA"/>
        </w:rPr>
        <w:t>є</w:t>
      </w:r>
      <w:r w:rsidRPr="003B4D72">
        <w:rPr>
          <w:bCs/>
          <w:sz w:val="18"/>
          <w:szCs w:val="18"/>
          <w:lang w:val="uk-UA"/>
        </w:rPr>
        <w:t>ктуванні/наявності/демонтажу обладнання розподіленої генерації (газопоршневі, газотурбінні, блочно-модульні котельні, газові генератори).</w:t>
      </w:r>
    </w:p>
    <w:p w14:paraId="47536542" w14:textId="77777777" w:rsidR="00C24267" w:rsidRPr="00F9483D" w:rsidRDefault="00C24267" w:rsidP="00C24267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3B4D72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5606F7D" w14:textId="77777777" w:rsidR="00C24267" w:rsidRDefault="00C24267" w:rsidP="00C24267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проєктуванні/наявності/демонтажу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3FA1F86F" w14:textId="77777777" w:rsidR="00C24267" w:rsidRDefault="00C24267" w:rsidP="00C24267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3C494FD" w14:textId="77777777" w:rsidR="00C24267" w:rsidRDefault="00C24267" w:rsidP="00C24267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67947F81" w14:textId="77777777" w:rsidR="00C24267" w:rsidRDefault="00C24267" w:rsidP="00C24267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6EC70A6" w14:textId="77777777" w:rsidR="00C24267" w:rsidRDefault="00C24267" w:rsidP="00C24267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77AA62A6" w14:textId="77777777" w:rsidR="00C24267" w:rsidRPr="00B51885" w:rsidRDefault="00C24267" w:rsidP="00C24267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8.    </w:t>
      </w: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5E976C0B" w14:textId="77777777" w:rsidR="00C24267" w:rsidRDefault="00C24267" w:rsidP="00C24267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218D801" w14:textId="77777777" w:rsidR="00C24267" w:rsidRDefault="00C24267" w:rsidP="00C24267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Резерв потужності для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E23A1CA" w14:textId="77777777" w:rsidR="00C24267" w:rsidRDefault="00C24267" w:rsidP="00C24267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78028CEF" w14:textId="77777777" w:rsidR="00C24267" w:rsidRPr="005C234F" w:rsidRDefault="00C24267" w:rsidP="00C24267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14E5A2C4" w14:textId="77777777" w:rsidR="00C24267" w:rsidRPr="00677773" w:rsidRDefault="00C24267" w:rsidP="00C24267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C24267" w:rsidRPr="001620A7" w14:paraId="5F59C144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8A1E915" w14:textId="77777777" w:rsidR="00C24267" w:rsidRPr="009813C2" w:rsidRDefault="00C24267" w:rsidP="00633119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 xml:space="preserve">кту </w:t>
            </w:r>
            <w:r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0677A718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3751FCBD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24267" w:rsidRPr="001620A7" w14:paraId="6951DD71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58290B" w14:textId="77777777" w:rsidR="00C24267" w:rsidRPr="001620A7" w:rsidRDefault="00C24267" w:rsidP="00633119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E2B4E94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E727DD3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24267" w:rsidRPr="001620A7" w14:paraId="7BD421C7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04A9376F" w14:textId="77777777" w:rsidR="00C24267" w:rsidRDefault="00C24267" w:rsidP="00633119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6AC048B5" w14:textId="77777777" w:rsidR="00C24267" w:rsidRPr="001620A7" w:rsidRDefault="00C24267" w:rsidP="00633119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6DB2281C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66B9AAA3" w14:textId="77777777" w:rsidR="00C24267" w:rsidRPr="001620A7" w:rsidRDefault="0084799E" w:rsidP="00633119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67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C24267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C24267" w:rsidRPr="001620A7" w14:paraId="0C29F4E6" w14:textId="77777777" w:rsidTr="00633119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420C515" w14:textId="77777777" w:rsidR="00C24267" w:rsidRPr="001620A7" w:rsidRDefault="00C24267" w:rsidP="00633119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8357EC9" w14:textId="77777777" w:rsidR="00C24267" w:rsidRDefault="00C24267" w:rsidP="0063311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474DBBC9" w14:textId="77777777" w:rsidR="00C24267" w:rsidRDefault="00C24267" w:rsidP="0063311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0A4DE17" w14:textId="77777777" w:rsidR="00C24267" w:rsidRDefault="00C24267" w:rsidP="00C24267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чинного законодавства, за необхідності, надати </w:t>
      </w:r>
      <w:r w:rsidRPr="00DA5D84">
        <w:rPr>
          <w:bCs/>
          <w:sz w:val="18"/>
          <w:szCs w:val="18"/>
          <w:lang w:val="uk-UA"/>
        </w:rPr>
        <w:t>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>
        <w:rPr>
          <w:bCs/>
          <w:sz w:val="18"/>
          <w:szCs w:val="18"/>
          <w:lang w:val="uk-UA"/>
        </w:rPr>
        <w:t xml:space="preserve">.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C24267" w:rsidRPr="001620A7" w14:paraId="75A67F82" w14:textId="77777777" w:rsidTr="00633119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0FE8FD96" w14:textId="77777777" w:rsidR="00C24267" w:rsidRPr="001620A7" w:rsidRDefault="00C24267" w:rsidP="0063311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7855262D" w14:textId="77777777" w:rsidR="00C24267" w:rsidRPr="001620A7" w:rsidRDefault="00C24267" w:rsidP="0063311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0F76A57A" w14:textId="77777777" w:rsidR="00C24267" w:rsidRDefault="00C24267" w:rsidP="00C24267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55B6E78D" w14:textId="29F29777" w:rsidR="00C24267" w:rsidRPr="00C24267" w:rsidRDefault="00C24267" w:rsidP="00C24267">
      <w:pPr>
        <w:ind w:left="360" w:hanging="360"/>
        <w:jc w:val="both"/>
        <w:rPr>
          <w:b/>
          <w:sz w:val="18"/>
          <w:szCs w:val="18"/>
          <w:lang w:val="uk-UA"/>
        </w:rPr>
      </w:pPr>
      <w:r w:rsidRPr="00C24267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10.</w:t>
      </w:r>
      <w:r w:rsidRPr="00C24267">
        <w:rPr>
          <w:b/>
          <w:sz w:val="18"/>
          <w:szCs w:val="18"/>
          <w:lang w:val="uk-UA"/>
        </w:rPr>
        <w:t xml:space="preserve"> Відмітка про підписання опитувального листа:</w:t>
      </w:r>
    </w:p>
    <w:p w14:paraId="64DDE8D5" w14:textId="77777777" w:rsidR="00C24267" w:rsidRPr="004F215B" w:rsidRDefault="00C24267" w:rsidP="00C24267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303A20B3" w14:textId="77777777" w:rsidR="00C24267" w:rsidRDefault="00C24267" w:rsidP="00C24267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>
        <w:rPr>
          <w:sz w:val="18"/>
          <w:szCs w:val="18"/>
          <w:lang w:val="uk-UA" w:eastAsia="en-US"/>
        </w:rPr>
        <w:t>.</w:t>
      </w:r>
    </w:p>
    <w:p w14:paraId="41054D64" w14:textId="77777777" w:rsidR="00C24267" w:rsidRDefault="00C24267" w:rsidP="00C24267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0376D16B" w14:textId="77777777" w:rsidR="00C24267" w:rsidRDefault="00C24267" w:rsidP="00C24267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004CB26B" w14:textId="77777777" w:rsidR="00C24267" w:rsidRPr="004425E1" w:rsidRDefault="00C24267" w:rsidP="00C24267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9655D5C" w14:textId="77777777" w:rsidR="00C24267" w:rsidRPr="004F215B" w:rsidRDefault="00C24267" w:rsidP="00C24267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□ нарочно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60BB4586" w14:textId="77777777" w:rsidR="00C24267" w:rsidRDefault="00C24267" w:rsidP="00C24267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B67093F" w14:textId="77777777" w:rsidR="00C24267" w:rsidRDefault="00C24267" w:rsidP="00C24267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ADA5A3B" w14:textId="77777777" w:rsidR="00C24267" w:rsidRDefault="00C24267" w:rsidP="00C24267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75C44094" w14:textId="77777777" w:rsidR="00C24267" w:rsidRPr="00677773" w:rsidRDefault="00C24267" w:rsidP="00C24267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04EE61FC" w14:textId="77777777" w:rsidR="00C24267" w:rsidRDefault="00C24267" w:rsidP="00C24267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4831A988" w14:textId="77777777" w:rsidR="00C24267" w:rsidRDefault="00C24267" w:rsidP="00C24267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F8C08D5" w14:textId="4DCC810A" w:rsidR="00C4471A" w:rsidRPr="001C605B" w:rsidRDefault="00C4471A" w:rsidP="00C4471A">
      <w:pPr>
        <w:spacing w:line="276" w:lineRule="auto"/>
        <w:rPr>
          <w:i/>
          <w:sz w:val="18"/>
          <w:szCs w:val="18"/>
          <w:lang w:val="uk-UA"/>
        </w:rPr>
      </w:pPr>
      <w:r w:rsidRPr="008C1223">
        <w:rPr>
          <w:i/>
          <w:sz w:val="18"/>
          <w:szCs w:val="18"/>
          <w:lang w:val="uk-UA"/>
        </w:rPr>
        <w:t xml:space="preserve">Заповнює працівник </w:t>
      </w:r>
      <w:r w:rsidR="001C605B">
        <w:rPr>
          <w:i/>
          <w:sz w:val="18"/>
          <w:szCs w:val="18"/>
          <w:lang w:val="uk-UA"/>
        </w:rPr>
        <w:t>ЦОК</w:t>
      </w:r>
    </w:p>
    <w:p w14:paraId="5A3B8CEC" w14:textId="77777777" w:rsidR="00C4471A" w:rsidRPr="008C1223" w:rsidRDefault="00C4471A" w:rsidP="00C4471A">
      <w:pPr>
        <w:spacing w:line="276" w:lineRule="auto"/>
        <w:jc w:val="both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Документи (заява, опитувальний лист, пакет документів) перевірив та прийняв,у кількості __________ од. на ________ аркушах.</w:t>
      </w:r>
    </w:p>
    <w:p w14:paraId="399A26C1" w14:textId="77777777" w:rsidR="00C4471A" w:rsidRPr="008C1223" w:rsidRDefault="00C4471A" w:rsidP="00C4471A">
      <w:pPr>
        <w:spacing w:line="276" w:lineRule="auto"/>
        <w:rPr>
          <w:sz w:val="18"/>
          <w:szCs w:val="18"/>
          <w:lang w:val="uk-UA"/>
        </w:rPr>
      </w:pPr>
      <w:r w:rsidRPr="008C1223">
        <w:rPr>
          <w:sz w:val="18"/>
          <w:szCs w:val="18"/>
          <w:lang w:val="uk-UA"/>
        </w:rPr>
        <w:t>________________________________________</w:t>
      </w:r>
    </w:p>
    <w:p w14:paraId="69CD9EF7" w14:textId="77777777" w:rsidR="00C4471A" w:rsidRPr="008C1223" w:rsidRDefault="00C4471A" w:rsidP="00C4471A">
      <w:pPr>
        <w:spacing w:line="276" w:lineRule="auto"/>
        <w:ind w:left="708"/>
        <w:rPr>
          <w:i/>
          <w:sz w:val="18"/>
          <w:szCs w:val="18"/>
          <w:lang w:val="en-US"/>
        </w:rPr>
      </w:pPr>
      <w:r w:rsidRPr="008C1223">
        <w:rPr>
          <w:i/>
          <w:sz w:val="18"/>
          <w:szCs w:val="18"/>
          <w:lang w:val="uk-UA"/>
        </w:rPr>
        <w:t>підпис та ПІБ працівника</w:t>
      </w:r>
    </w:p>
    <w:p w14:paraId="070C933A" w14:textId="77777777" w:rsidR="00C4471A" w:rsidRPr="00C4471A" w:rsidRDefault="00C4471A" w:rsidP="00781CA5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en-US"/>
        </w:rPr>
      </w:pPr>
    </w:p>
    <w:sectPr w:rsidR="00C4471A" w:rsidRPr="00C4471A" w:rsidSect="00703FBB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DA86" w14:textId="77777777" w:rsidR="00861E6B" w:rsidRDefault="00861E6B" w:rsidP="0024119D">
      <w:r>
        <w:separator/>
      </w:r>
    </w:p>
  </w:endnote>
  <w:endnote w:type="continuationSeparator" w:id="0">
    <w:p w14:paraId="282F6201" w14:textId="77777777" w:rsidR="00861E6B" w:rsidRDefault="00861E6B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505" w14:textId="77777777" w:rsidR="00861E6B" w:rsidRDefault="00861E6B" w:rsidP="0024119D">
      <w:r>
        <w:separator/>
      </w:r>
    </w:p>
  </w:footnote>
  <w:footnote w:type="continuationSeparator" w:id="0">
    <w:p w14:paraId="638D0D94" w14:textId="77777777" w:rsidR="00861E6B" w:rsidRDefault="00861E6B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1"/>
  </w:num>
  <w:num w:numId="2" w16cid:durableId="132554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E2344"/>
    <w:rsid w:val="00123180"/>
    <w:rsid w:val="00130436"/>
    <w:rsid w:val="00130DBF"/>
    <w:rsid w:val="0013602D"/>
    <w:rsid w:val="0015082B"/>
    <w:rsid w:val="00175157"/>
    <w:rsid w:val="001826FC"/>
    <w:rsid w:val="00195FCB"/>
    <w:rsid w:val="001C09C4"/>
    <w:rsid w:val="001C605B"/>
    <w:rsid w:val="0024119D"/>
    <w:rsid w:val="002545F7"/>
    <w:rsid w:val="002657E6"/>
    <w:rsid w:val="00295C1A"/>
    <w:rsid w:val="002A3F60"/>
    <w:rsid w:val="002C6683"/>
    <w:rsid w:val="00301FDA"/>
    <w:rsid w:val="00310219"/>
    <w:rsid w:val="003A48C6"/>
    <w:rsid w:val="003B4D72"/>
    <w:rsid w:val="003F1014"/>
    <w:rsid w:val="003F5CB3"/>
    <w:rsid w:val="0040007E"/>
    <w:rsid w:val="00415322"/>
    <w:rsid w:val="00480467"/>
    <w:rsid w:val="00482AE9"/>
    <w:rsid w:val="004B44F8"/>
    <w:rsid w:val="004F215B"/>
    <w:rsid w:val="005021DE"/>
    <w:rsid w:val="005103BE"/>
    <w:rsid w:val="00521701"/>
    <w:rsid w:val="00540BA6"/>
    <w:rsid w:val="00550056"/>
    <w:rsid w:val="00566B7F"/>
    <w:rsid w:val="005A285A"/>
    <w:rsid w:val="0060488D"/>
    <w:rsid w:val="00645A47"/>
    <w:rsid w:val="00677773"/>
    <w:rsid w:val="00690A8A"/>
    <w:rsid w:val="006B21A4"/>
    <w:rsid w:val="006E12DE"/>
    <w:rsid w:val="006F4BDD"/>
    <w:rsid w:val="00703FBB"/>
    <w:rsid w:val="00722111"/>
    <w:rsid w:val="00761F3A"/>
    <w:rsid w:val="00771A9F"/>
    <w:rsid w:val="0077332B"/>
    <w:rsid w:val="00781CA5"/>
    <w:rsid w:val="007A5468"/>
    <w:rsid w:val="007F70DE"/>
    <w:rsid w:val="0083078A"/>
    <w:rsid w:val="0084799E"/>
    <w:rsid w:val="00861E6B"/>
    <w:rsid w:val="0087275A"/>
    <w:rsid w:val="00910442"/>
    <w:rsid w:val="00921B12"/>
    <w:rsid w:val="009418A5"/>
    <w:rsid w:val="009654BE"/>
    <w:rsid w:val="00966206"/>
    <w:rsid w:val="009973E5"/>
    <w:rsid w:val="009F7073"/>
    <w:rsid w:val="00A2765F"/>
    <w:rsid w:val="00AD4AFC"/>
    <w:rsid w:val="00AE5C1D"/>
    <w:rsid w:val="00AF08C0"/>
    <w:rsid w:val="00AF6E4C"/>
    <w:rsid w:val="00B822D7"/>
    <w:rsid w:val="00B85DDB"/>
    <w:rsid w:val="00B901D4"/>
    <w:rsid w:val="00BA704B"/>
    <w:rsid w:val="00BF15C4"/>
    <w:rsid w:val="00BF2B25"/>
    <w:rsid w:val="00BF78B0"/>
    <w:rsid w:val="00C24267"/>
    <w:rsid w:val="00C27E44"/>
    <w:rsid w:val="00C4471A"/>
    <w:rsid w:val="00C50A78"/>
    <w:rsid w:val="00C802B9"/>
    <w:rsid w:val="00C91027"/>
    <w:rsid w:val="00C97E4F"/>
    <w:rsid w:val="00CE3E52"/>
    <w:rsid w:val="00D356A1"/>
    <w:rsid w:val="00D74B31"/>
    <w:rsid w:val="00DC00FC"/>
    <w:rsid w:val="00DC20A9"/>
    <w:rsid w:val="00E1572F"/>
    <w:rsid w:val="00E803C9"/>
    <w:rsid w:val="00F27943"/>
    <w:rsid w:val="00F312B5"/>
    <w:rsid w:val="00F475F8"/>
    <w:rsid w:val="00F506EB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3940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Ковальчук Олександр Миколайович</cp:lastModifiedBy>
  <cp:revision>24</cp:revision>
  <dcterms:created xsi:type="dcterms:W3CDTF">2024-08-21T13:49:00Z</dcterms:created>
  <dcterms:modified xsi:type="dcterms:W3CDTF">2025-02-27T14:21:00Z</dcterms:modified>
</cp:coreProperties>
</file>